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  <w:szCs w:val="40"/>
        </w:rPr>
      </w:pPr>
    </w:p>
    <w:p>
      <w:pPr>
        <w:ind w:firstLine="2200" w:firstLineChars="55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宿州市基本医疗保险</w:t>
      </w:r>
    </w:p>
    <w:p>
      <w:pPr>
        <w:jc w:val="center"/>
        <w:rPr>
          <w:sz w:val="40"/>
          <w:szCs w:val="40"/>
        </w:rPr>
      </w:pPr>
    </w:p>
    <w:p>
      <w:pPr>
        <w:jc w:val="center"/>
        <w:rPr>
          <w:rFonts w:ascii="方正小标宋简体" w:eastAsia="方正小标宋简体"/>
          <w:sz w:val="60"/>
          <w:szCs w:val="60"/>
        </w:rPr>
      </w:pPr>
      <w:r>
        <w:rPr>
          <w:rFonts w:hint="eastAsia" w:ascii="方正小标宋简体" w:eastAsia="方正小标宋简体"/>
          <w:sz w:val="60"/>
          <w:szCs w:val="60"/>
        </w:rPr>
        <w:t>协议医疗机构申请表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2211" w:firstLineChars="737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申请单位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/>
          <w:color w:val="FFFFFF"/>
          <w:sz w:val="30"/>
          <w:szCs w:val="30"/>
          <w:u w:val="single"/>
        </w:rPr>
        <w:t>：</w:t>
      </w:r>
    </w:p>
    <w:p>
      <w:pPr>
        <w:ind w:firstLine="2211" w:firstLineChars="737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申请时间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/>
          <w:color w:val="FFFFFF"/>
          <w:sz w:val="30"/>
          <w:szCs w:val="30"/>
          <w:u w:val="single"/>
        </w:rPr>
        <w:t>：</w:t>
      </w: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宿州市医疗保障局统一印制</w:t>
      </w:r>
    </w:p>
    <w:p/>
    <w:p>
      <w:pPr>
        <w:jc w:val="center"/>
        <w:rPr>
          <w:rFonts w:ascii="方正小标宋简体" w:eastAsia="方正小标宋简体"/>
          <w:b/>
          <w:sz w:val="40"/>
          <w:szCs w:val="40"/>
        </w:rPr>
      </w:pPr>
      <w:r>
        <w:br w:type="page"/>
      </w:r>
      <w:bookmarkStart w:id="0" w:name="_GoBack"/>
      <w:bookmarkEnd w:id="0"/>
      <w:r>
        <w:rPr>
          <w:rFonts w:hint="eastAsia" w:ascii="方正小标宋简体" w:eastAsia="方正小标宋简体"/>
          <w:b/>
          <w:sz w:val="40"/>
          <w:szCs w:val="40"/>
        </w:rPr>
        <w:t>填写说明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申请内容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一栏由医疗机构填写申请协议医疗机构资格的意向。最后一栏由市医疗保险经办机构负责填写。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二、医疗机构提交本申请书时，应附以下材料（复印材料均需加盖公章）：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.执业许可证副本和医院等级的批准文件（复印件）；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.大型医疗仪器设备清单；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.反映上一年度业务收支情况的财务报表和门诊、住院诊疗服务量（包括门诊诊疗人次、门诊人均费用、住院人数、住院平均费用、平均住院日）、医保服务能力等证明材料；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.营业用房的房产证明材料（租用场所经营的，提供租房合同复印件）；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.医务人员资格证复印件（包括执业医师资格证、护士资格证等）；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.卫生健康和市场监管等部门颁发的合格证明材料；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近三年（新开业的可不提供）是否受到相关行政主管部门处罚的情况；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.规定的其他材料（包括签订的劳动合同及缴纳社会保险的相关证明等）。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三、申请书一式三份（城区内医药机构一式二份），市级经办机构、县区医保部门和医疗机构各一份。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52"/>
        <w:gridCol w:w="882"/>
        <w:gridCol w:w="200"/>
        <w:gridCol w:w="1140"/>
        <w:gridCol w:w="195"/>
        <w:gridCol w:w="1320"/>
        <w:gridCol w:w="15"/>
        <w:gridCol w:w="1334"/>
        <w:gridCol w:w="68"/>
        <w:gridCol w:w="25"/>
        <w:gridCol w:w="1022"/>
        <w:gridCol w:w="22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648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单位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名称</w:t>
            </w:r>
          </w:p>
        </w:tc>
        <w:tc>
          <w:tcPr>
            <w:tcW w:w="4297" w:type="dxa"/>
            <w:gridSpan w:val="8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法人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648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单位地址</w:t>
            </w:r>
          </w:p>
        </w:tc>
        <w:tc>
          <w:tcPr>
            <w:tcW w:w="6874" w:type="dxa"/>
            <w:gridSpan w:val="11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648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联系人</w:t>
            </w:r>
          </w:p>
        </w:tc>
        <w:tc>
          <w:tcPr>
            <w:tcW w:w="2855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联系电话</w:t>
            </w:r>
          </w:p>
        </w:tc>
        <w:tc>
          <w:tcPr>
            <w:tcW w:w="2602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48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组织机构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代码</w:t>
            </w:r>
          </w:p>
        </w:tc>
        <w:tc>
          <w:tcPr>
            <w:tcW w:w="2855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医院等级</w:t>
            </w:r>
          </w:p>
        </w:tc>
        <w:tc>
          <w:tcPr>
            <w:tcW w:w="2602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988" w:type="dxa"/>
            <w:gridSpan w:val="5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执业许可证号</w:t>
            </w:r>
          </w:p>
        </w:tc>
        <w:tc>
          <w:tcPr>
            <w:tcW w:w="5534" w:type="dxa"/>
            <w:gridSpan w:val="9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988" w:type="dxa"/>
            <w:gridSpan w:val="5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单位开户行及账号</w:t>
            </w:r>
          </w:p>
        </w:tc>
        <w:tc>
          <w:tcPr>
            <w:tcW w:w="5534" w:type="dxa"/>
            <w:gridSpan w:val="9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14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卫</w:t>
            </w:r>
          </w:p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</w:t>
            </w:r>
          </w:p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技</w:t>
            </w:r>
          </w:p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术</w:t>
            </w:r>
          </w:p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员</w:t>
            </w:r>
          </w:p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构</w:t>
            </w:r>
          </w:p>
          <w:p>
            <w:pPr>
              <w:spacing w:line="5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成</w:t>
            </w: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总人数</w:t>
            </w: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获得执业资格人数</w:t>
            </w:r>
          </w:p>
        </w:tc>
        <w:tc>
          <w:tcPr>
            <w:tcW w:w="1334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高级职称人数</w:t>
            </w:r>
          </w:p>
        </w:tc>
        <w:tc>
          <w:tcPr>
            <w:tcW w:w="133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中级职称人数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初级职称人数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14" w:type="dxa"/>
            <w:vMerge w:val="continue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医生</w:t>
            </w: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14" w:type="dxa"/>
            <w:vMerge w:val="continue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护士</w:t>
            </w: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514" w:type="dxa"/>
            <w:vMerge w:val="continue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医技人员</w:t>
            </w: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14" w:type="dxa"/>
            <w:vMerge w:val="continue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其他人员</w:t>
            </w: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14" w:type="dxa"/>
            <w:vMerge w:val="continue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合计</w:t>
            </w: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4" w:type="dxa"/>
            <w:vMerge w:val="restart"/>
            <w:noWrap/>
            <w:vAlign w:val="center"/>
          </w:tcPr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科</w:t>
            </w:r>
          </w:p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室</w:t>
            </w:r>
          </w:p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设</w:t>
            </w:r>
          </w:p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置</w:t>
            </w:r>
          </w:p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</w:t>
            </w:r>
          </w:p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病</w:t>
            </w:r>
          </w:p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床</w:t>
            </w:r>
          </w:p>
          <w:p>
            <w:pPr>
              <w:spacing w:line="4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数</w:t>
            </w: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科室</w:t>
            </w: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床位数</w:t>
            </w: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负责人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2449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负责人专业技术职称</w:t>
            </w: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科室总人数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14" w:type="dxa"/>
            <w:vMerge w:val="continue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14" w:type="dxa"/>
            <w:vMerge w:val="continue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4" w:type="dxa"/>
            <w:vMerge w:val="continue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14" w:type="dxa"/>
            <w:vMerge w:val="continue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4" w:type="dxa"/>
            <w:vMerge w:val="continue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14" w:type="dxa"/>
            <w:vMerge w:val="continue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4" w:type="dxa"/>
            <w:vMerge w:val="continue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7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</w:t>
            </w:r>
          </w:p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请</w:t>
            </w:r>
          </w:p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内</w:t>
            </w:r>
          </w:p>
          <w:p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容</w:t>
            </w:r>
          </w:p>
        </w:tc>
        <w:tc>
          <w:tcPr>
            <w:tcW w:w="7756" w:type="dxa"/>
            <w:gridSpan w:val="1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ind w:firstLine="520" w:firstLineChars="2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法定代表人签字 </w:t>
            </w:r>
            <w:r>
              <w:rPr>
                <w:rFonts w:hint="eastAsia"/>
                <w:sz w:val="26"/>
                <w:szCs w:val="26"/>
                <w:lang w:eastAsia="zh-CN"/>
              </w:rPr>
              <w:t>：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         </w:t>
            </w:r>
            <w:r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  <w:lang w:eastAsia="zh-CN"/>
              </w:rPr>
              <w:t>公</w:t>
            </w:r>
            <w:r>
              <w:rPr>
                <w:rFonts w:hint="eastAsia"/>
                <w:sz w:val="26"/>
                <w:szCs w:val="26"/>
              </w:rPr>
              <w:t>章）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6"/>
                <w:szCs w:val="26"/>
              </w:rPr>
              <w:t xml:space="preserve">   年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76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县区医保部门</w:t>
            </w:r>
          </w:p>
          <w:p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意见</w:t>
            </w:r>
          </w:p>
        </w:tc>
        <w:tc>
          <w:tcPr>
            <w:tcW w:w="7756" w:type="dxa"/>
            <w:gridSpan w:val="1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rPr>
                <w:rFonts w:hint="eastAsia"/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         </w:t>
            </w:r>
            <w:r>
              <w:rPr>
                <w:rFonts w:hint="eastAsia"/>
                <w:sz w:val="26"/>
                <w:szCs w:val="26"/>
              </w:rPr>
              <w:t xml:space="preserve"> （印章）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6"/>
                <w:szCs w:val="26"/>
              </w:rPr>
              <w:t xml:space="preserve">  年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76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市医保经办机构审核意见</w:t>
            </w:r>
          </w:p>
        </w:tc>
        <w:tc>
          <w:tcPr>
            <w:tcW w:w="7756" w:type="dxa"/>
            <w:gridSpan w:val="12"/>
            <w:noWrap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rFonts w:hint="eastAsia"/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（印章）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6"/>
                <w:szCs w:val="26"/>
              </w:rPr>
              <w:t xml:space="preserve">   年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  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944"/>
    <w:rsid w:val="000F0F63"/>
    <w:rsid w:val="00933944"/>
    <w:rsid w:val="00CF66A4"/>
    <w:rsid w:val="038A6046"/>
    <w:rsid w:val="6A367117"/>
    <w:rsid w:val="6F1757A4"/>
    <w:rsid w:val="774A0B2D"/>
    <w:rsid w:val="7CD931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260</Words>
  <Characters>1483</Characters>
  <Lines>12</Lines>
  <Paragraphs>3</Paragraphs>
  <TotalTime>4</TotalTime>
  <ScaleCrop>false</ScaleCrop>
  <LinksUpToDate>false</LinksUpToDate>
  <CharactersWithSpaces>1740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ylk1</dc:creator>
  <cp:lastModifiedBy>抱抱熊</cp:lastModifiedBy>
  <dcterms:modified xsi:type="dcterms:W3CDTF">2021-04-24T01:13:09Z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8522D4F94B844543982286A159C8E7E3</vt:lpwstr>
  </property>
</Properties>
</file>