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40"/>
          <w:szCs w:val="40"/>
        </w:rPr>
      </w:pPr>
      <w:bookmarkStart w:id="1" w:name="_GoBack"/>
    </w:p>
    <w:p>
      <w:pPr>
        <w:pStyle w:val="5"/>
        <w:rPr>
          <w:rFonts w:hint="default" w:ascii="Times New Roman" w:hAnsi="Times New Roman" w:eastAsia="黑体" w:cs="Times New Roman"/>
          <w:color w:val="auto"/>
          <w:sz w:val="40"/>
          <w:szCs w:val="40"/>
        </w:rPr>
      </w:pPr>
    </w:p>
    <w:p>
      <w:pPr>
        <w:pStyle w:val="5"/>
        <w:rPr>
          <w:rFonts w:hint="default" w:ascii="Times New Roman" w:hAnsi="Times New Roman" w:eastAsia="黑体" w:cs="Times New Roman"/>
          <w:color w:val="auto"/>
          <w:sz w:val="40"/>
          <w:szCs w:val="40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cs="Times New Roman"/>
          <w:color w:val="auto"/>
          <w:sz w:val="52"/>
          <w:szCs w:val="52"/>
        </w:rPr>
      </w:pPr>
      <w:r>
        <w:rPr>
          <w:rFonts w:hint="default" w:ascii="Times New Roman" w:hAnsi="Times New Roman" w:cs="Times New Roman"/>
          <w:color w:val="auto"/>
          <w:sz w:val="52"/>
          <w:szCs w:val="52"/>
        </w:rPr>
        <w:t>宿州市基本医疗保险</w:t>
      </w:r>
      <w:bookmarkStart w:id="0" w:name="_Toc28388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cs="Times New Roman"/>
          <w:color w:val="auto"/>
          <w:sz w:val="52"/>
          <w:szCs w:val="52"/>
        </w:rPr>
      </w:pPr>
      <w:r>
        <w:rPr>
          <w:rFonts w:hint="eastAsia" w:ascii="Times New Roman" w:hAnsi="Times New Roman" w:cs="Times New Roman"/>
          <w:color w:val="auto"/>
          <w:sz w:val="52"/>
          <w:szCs w:val="52"/>
          <w:lang w:eastAsia="zh-CN"/>
        </w:rPr>
        <w:t>定点</w:t>
      </w:r>
      <w:r>
        <w:rPr>
          <w:rFonts w:hint="default" w:ascii="Times New Roman" w:hAnsi="Times New Roman" w:cs="Times New Roman"/>
          <w:color w:val="auto"/>
          <w:sz w:val="52"/>
          <w:szCs w:val="52"/>
        </w:rPr>
        <w:t>零售药店</w:t>
      </w:r>
      <w:r>
        <w:rPr>
          <w:rFonts w:hint="eastAsia" w:ascii="Times New Roman" w:hAnsi="Times New Roman" w:cs="Times New Roman"/>
          <w:color w:val="auto"/>
          <w:sz w:val="52"/>
          <w:szCs w:val="52"/>
          <w:lang w:eastAsia="zh-CN"/>
        </w:rPr>
        <w:t>分类管理</w:t>
      </w:r>
      <w:r>
        <w:rPr>
          <w:rFonts w:hint="default" w:ascii="Times New Roman" w:hAnsi="Times New Roman" w:cs="Times New Roman"/>
          <w:color w:val="auto"/>
          <w:sz w:val="52"/>
          <w:szCs w:val="52"/>
        </w:rPr>
        <w:t>申请书</w:t>
      </w:r>
      <w:bookmarkEnd w:id="0"/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Cs w:val="22"/>
        </w:rPr>
      </w:pPr>
    </w:p>
    <w:p>
      <w:pPr>
        <w:ind w:firstLine="2063" w:firstLineChars="737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-20"/>
          <w:sz w:val="32"/>
          <w:szCs w:val="32"/>
        </w:rPr>
        <w:t>申请单位</w:t>
      </w:r>
      <w:r>
        <w:rPr>
          <w:rFonts w:hint="eastAsia" w:ascii="Times New Roman" w:hAnsi="Times New Roman" w:eastAsia="黑体" w:cs="Times New Roman"/>
          <w:color w:val="auto"/>
          <w:spacing w:val="-20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</w:t>
      </w:r>
    </w:p>
    <w:p>
      <w:pPr>
        <w:ind w:left="2100" w:leftChars="1000" w:firstLine="0" w:firstLineChars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23"/>
          <w:sz w:val="32"/>
          <w:szCs w:val="32"/>
        </w:rPr>
        <w:t>申</w:t>
      </w:r>
      <w:r>
        <w:rPr>
          <w:rFonts w:hint="eastAsia" w:ascii="Times New Roman" w:hAnsi="Times New Roman" w:eastAsia="黑体" w:cs="Times New Roman"/>
          <w:color w:val="auto"/>
          <w:spacing w:val="2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pacing w:val="23"/>
          <w:sz w:val="32"/>
          <w:szCs w:val="32"/>
        </w:rPr>
        <w:t>请</w:t>
      </w:r>
      <w:r>
        <w:rPr>
          <w:rFonts w:hint="eastAsia" w:ascii="Times New Roman" w:hAnsi="Times New Roman" w:eastAsia="黑体" w:cs="Times New Roman"/>
          <w:color w:val="auto"/>
          <w:spacing w:val="23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pacing w:val="23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黑体" w:cs="Times New Roman"/>
          <w:color w:val="auto"/>
          <w:spacing w:val="23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pacing w:val="23"/>
          <w:sz w:val="32"/>
          <w:szCs w:val="32"/>
          <w:lang w:eastAsia="zh-CN"/>
        </w:rPr>
        <w:t>期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tbl>
      <w:tblPr>
        <w:tblStyle w:val="3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991"/>
        <w:gridCol w:w="528"/>
        <w:gridCol w:w="1012"/>
        <w:gridCol w:w="1124"/>
        <w:gridCol w:w="878"/>
        <w:gridCol w:w="717"/>
        <w:gridCol w:w="657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定点零售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药店名称</w:t>
            </w:r>
          </w:p>
        </w:tc>
        <w:tc>
          <w:tcPr>
            <w:tcW w:w="66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国家医保编码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药店负责人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66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营业执照号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或医药机构执业许可证号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发证部门及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药品经营许可证号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发证部门及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企业性质（连锁药店备注直营或加盟）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营业面积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现定点类型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  <w:lang w:eastAsia="zh-CN"/>
              </w:rPr>
              <w:t>现定点类型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申请调整定点类型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  <w:lang w:eastAsia="zh-CN"/>
              </w:rPr>
              <w:t>经营药品数量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具备电子处方流转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信息系统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具备进销存信息系统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具备智能场景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监控系统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人员基本情况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是否为执业药师/药师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职称（或职务）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工作时间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9239" w:type="dxa"/>
            <w:gridSpan w:val="9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本单位承诺所提供的申报材料及信息真实有效。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法定代表人签字                       （申请单位印章）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县区医保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经办机构审核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1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0" w:firstLineChars="4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负责人签字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（印   章）</w:t>
            </w:r>
          </w:p>
          <w:p>
            <w:pPr>
              <w:spacing w:line="400" w:lineRule="exact"/>
              <w:ind w:firstLine="4800" w:firstLineChars="20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市医保经办机构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复核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16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</w:t>
            </w:r>
          </w:p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负责人签字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（印   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年    月   日</w:t>
            </w:r>
          </w:p>
        </w:tc>
      </w:tr>
    </w:tbl>
    <w:p/>
    <w:bookmarkEnd w:id="1"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MzMwMzNkNjM5NDBmNTIwYzQ4NzNlYzM2NTQ3MTAifQ=="/>
  </w:docVars>
  <w:rsids>
    <w:rsidRoot w:val="009426E0"/>
    <w:rsid w:val="009426E0"/>
    <w:rsid w:val="20D273D8"/>
    <w:rsid w:val="294E5DAD"/>
    <w:rsid w:val="3D3F7E1F"/>
    <w:rsid w:val="405E0F79"/>
    <w:rsid w:val="41681369"/>
    <w:rsid w:val="4C7C6A47"/>
    <w:rsid w:val="6076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1"/>
    </w:pPr>
    <w:rPr>
      <w:rFonts w:ascii="Arial" w:hAnsi="Arial" w:eastAsia="方正小标宋简体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仿宋正文"/>
    <w:basedOn w:val="1"/>
    <w:qFormat/>
    <w:uiPriority w:val="99"/>
    <w:pPr>
      <w:spacing w:line="600" w:lineRule="exact"/>
      <w:ind w:firstLine="420" w:firstLineChars="200"/>
    </w:pPr>
    <w:rPr>
      <w:rFonts w:ascii="Times New Roman" w:hAnsi="Times New Roman" w:eastAsia="方正仿宋简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2023-07-17T03:08:00Z</dcterms:created>
  <dc:creator>Ginnie</dc:creator>
  <cp:lastModifiedBy>Ginnie</cp:lastModifiedBy>
  <dcterms:modified xsi:type="dcterms:W3CDTF">2023-07-18T09:16:51Z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E558BF22C24148FC8FC0C411D8625FAF_11</vt:lpwstr>
  </property>
</Properties>
</file>